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63" w:rsidRDefault="00EE4C63" w:rsidP="00EE4C63">
      <w:pPr>
        <w:pStyle w:val="NoSpacing"/>
        <w:jc w:val="center"/>
        <w:rPr>
          <w:sz w:val="24"/>
          <w:szCs w:val="24"/>
        </w:rPr>
      </w:pPr>
      <w:r w:rsidRPr="00EE4C63">
        <w:rPr>
          <w:sz w:val="24"/>
          <w:szCs w:val="24"/>
        </w:rPr>
        <w:t>5-3 Supply List</w:t>
      </w:r>
    </w:p>
    <w:p w:rsidR="00EE4C63" w:rsidRPr="00EE4C63" w:rsidRDefault="00EE4C63" w:rsidP="00EE4C63">
      <w:pPr>
        <w:pStyle w:val="NoSpacing"/>
        <w:jc w:val="center"/>
        <w:rPr>
          <w:sz w:val="24"/>
          <w:szCs w:val="24"/>
        </w:rPr>
      </w:pPr>
    </w:p>
    <w:p w:rsidR="00EE4C63" w:rsidRPr="00EE4C63" w:rsidRDefault="00EE4C63" w:rsidP="00EE4C63">
      <w:pPr>
        <w:pStyle w:val="NoSpacing"/>
        <w:rPr>
          <w:sz w:val="24"/>
          <w:szCs w:val="24"/>
        </w:rPr>
      </w:pPr>
      <w:r w:rsidRPr="00EE4C63">
        <w:rPr>
          <w:sz w:val="24"/>
          <w:szCs w:val="24"/>
        </w:rPr>
        <w:t>6 marble composition notebooks (no spirals please)</w:t>
      </w:r>
    </w:p>
    <w:p w:rsidR="00EE4C63" w:rsidRDefault="00EE4C63" w:rsidP="00EE4C63">
      <w:pPr>
        <w:pStyle w:val="NoSpacing"/>
        <w:rPr>
          <w:sz w:val="24"/>
          <w:szCs w:val="24"/>
        </w:rPr>
      </w:pPr>
      <w:r w:rsidRPr="00EE4C63">
        <w:rPr>
          <w:sz w:val="24"/>
          <w:szCs w:val="24"/>
        </w:rPr>
        <w:t>5 sturdy plastic pocket folders (blue, purple, red, orange, yellow)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large glue sticks (Elmer’s please)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pencil sharpener that collect its own shavings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pencil case or box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boxes of Washable Crayola </w:t>
      </w:r>
      <w:r w:rsidR="004E0CAC">
        <w:rPr>
          <w:sz w:val="24"/>
          <w:szCs w:val="24"/>
        </w:rPr>
        <w:t>M</w:t>
      </w:r>
      <w:r>
        <w:rPr>
          <w:sz w:val="24"/>
          <w:szCs w:val="24"/>
        </w:rPr>
        <w:t xml:space="preserve">arkers (1 thick, 1 thin </w:t>
      </w:r>
      <w:proofErr w:type="gramStart"/>
      <w:r>
        <w:rPr>
          <w:sz w:val="24"/>
          <w:szCs w:val="24"/>
        </w:rPr>
        <w:t>markers</w:t>
      </w:r>
      <w:proofErr w:type="gramEnd"/>
      <w:r>
        <w:rPr>
          <w:sz w:val="24"/>
          <w:szCs w:val="24"/>
        </w:rPr>
        <w:t>)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box of colored pencils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6” protractor (clear)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12”ruler (labeling both inches and centimeters)</w:t>
      </w:r>
    </w:p>
    <w:p w:rsidR="00EE4C63" w:rsidRDefault="00025FF9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Highlighter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Sketch Pad (9” by 12” for Art)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Watercolor Paint Set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erasers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Headphones or ear buds</w:t>
      </w:r>
    </w:p>
    <w:p w:rsidR="004E0CAC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boxes of pre-sharpened Ticonderoga Pencils</w:t>
      </w:r>
    </w:p>
    <w:p w:rsidR="00EE4C63" w:rsidRPr="004E0CAC" w:rsidRDefault="00EE4C63" w:rsidP="00EE4C63">
      <w:pPr>
        <w:pStyle w:val="NoSpacing"/>
        <w:rPr>
          <w:b/>
          <w:sz w:val="24"/>
          <w:szCs w:val="24"/>
        </w:rPr>
      </w:pPr>
      <w:r w:rsidRPr="004E0CAC">
        <w:rPr>
          <w:b/>
          <w:sz w:val="24"/>
          <w:szCs w:val="24"/>
        </w:rPr>
        <w:t>(1 box goes to Science. *Please no Staples pencils)</w:t>
      </w:r>
    </w:p>
    <w:p w:rsidR="00EE4C63" w:rsidRDefault="00EE4C63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boxes of Papermate Black Flair Tip Pens (1 box goes to Art)</w:t>
      </w:r>
    </w:p>
    <w:p w:rsidR="007B2651" w:rsidRDefault="007B2651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Scotch Tape</w:t>
      </w:r>
    </w:p>
    <w:p w:rsidR="007B2651" w:rsidRDefault="007B2651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rolls of Bounty Paper Towels (1 goes to Science)</w:t>
      </w:r>
    </w:p>
    <w:p w:rsidR="007B2651" w:rsidRDefault="007B2651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boxes of Kleenex</w:t>
      </w:r>
    </w:p>
    <w:p w:rsidR="007B2651" w:rsidRDefault="007B2651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containers of cleaning </w:t>
      </w:r>
      <w:r w:rsidR="00025FF9">
        <w:rPr>
          <w:sz w:val="24"/>
          <w:szCs w:val="24"/>
        </w:rPr>
        <w:t>wipes</w:t>
      </w:r>
      <w:r>
        <w:rPr>
          <w:sz w:val="24"/>
          <w:szCs w:val="24"/>
        </w:rPr>
        <w:t xml:space="preserve"> (non-toxic)</w:t>
      </w:r>
    </w:p>
    <w:p w:rsidR="007B2651" w:rsidRDefault="007B2651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container of Clorox Wipes (for Science)</w:t>
      </w:r>
    </w:p>
    <w:p w:rsidR="007B2651" w:rsidRDefault="007B2651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package of 4x7 inch lined index cards</w:t>
      </w:r>
    </w:p>
    <w:p w:rsidR="007B2651" w:rsidRDefault="007B2651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boxes of gallon sized Ziploc bags (1 goes to science)</w:t>
      </w:r>
    </w:p>
    <w:p w:rsidR="004E0CAC" w:rsidRDefault="004E0CAC" w:rsidP="00EE4C63">
      <w:pPr>
        <w:pStyle w:val="NoSpacing"/>
        <w:rPr>
          <w:sz w:val="24"/>
          <w:szCs w:val="24"/>
        </w:rPr>
      </w:pPr>
    </w:p>
    <w:p w:rsidR="004E0CAC" w:rsidRDefault="004E0CAC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$12.00 for additional supplies &amp; monthly publications that we will purchase (in an envelope labeled with child’s name)</w:t>
      </w:r>
      <w:bookmarkStart w:id="0" w:name="_GoBack"/>
      <w:bookmarkEnd w:id="0"/>
    </w:p>
    <w:p w:rsidR="007B2651" w:rsidRDefault="007B2651" w:rsidP="00EE4C63">
      <w:pPr>
        <w:pStyle w:val="NoSpacing"/>
        <w:rPr>
          <w:sz w:val="24"/>
          <w:szCs w:val="24"/>
        </w:rPr>
      </w:pPr>
    </w:p>
    <w:p w:rsidR="007B2651" w:rsidRDefault="007B2651" w:rsidP="00EE4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try to send in these items during the first few days of school in bags labeled with your child’s name. Thank you in Advance!</w:t>
      </w:r>
    </w:p>
    <w:p w:rsidR="007B2651" w:rsidRDefault="007B2651" w:rsidP="00EE4C63">
      <w:pPr>
        <w:pStyle w:val="NoSpacing"/>
        <w:rPr>
          <w:sz w:val="24"/>
          <w:szCs w:val="24"/>
        </w:rPr>
      </w:pPr>
    </w:p>
    <w:p w:rsidR="007B2651" w:rsidRPr="007B2651" w:rsidRDefault="007B2651" w:rsidP="007B2651">
      <w:pPr>
        <w:pStyle w:val="NoSpacing"/>
        <w:jc w:val="center"/>
        <w:rPr>
          <w:b/>
          <w:sz w:val="24"/>
          <w:szCs w:val="24"/>
        </w:rPr>
      </w:pPr>
      <w:r w:rsidRPr="007B2651">
        <w:rPr>
          <w:b/>
          <w:sz w:val="24"/>
          <w:szCs w:val="24"/>
        </w:rPr>
        <w:t>Wish List:</w:t>
      </w:r>
    </w:p>
    <w:p w:rsidR="007B2651" w:rsidRPr="00EE4C63" w:rsidRDefault="007B2651" w:rsidP="007B2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Electric Sharpeners, large heavy duty stapler (20+sheets), regular staplers, dry erase crayons, dry erase markers, dry erase eraser, colored </w:t>
      </w:r>
      <w:r w:rsidR="00025FF9">
        <w:rPr>
          <w:sz w:val="24"/>
          <w:szCs w:val="24"/>
        </w:rPr>
        <w:t>Xerox</w:t>
      </w:r>
      <w:r>
        <w:rPr>
          <w:sz w:val="24"/>
          <w:szCs w:val="24"/>
        </w:rPr>
        <w:t xml:space="preserve"> paper, colored card stock, paper cutter, clear packaging tape</w:t>
      </w:r>
    </w:p>
    <w:sectPr w:rsidR="007B2651" w:rsidRPr="00EE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63"/>
    <w:rsid w:val="00025FF9"/>
    <w:rsid w:val="004E0CAC"/>
    <w:rsid w:val="007B2651"/>
    <w:rsid w:val="00B36651"/>
    <w:rsid w:val="00E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2014-07-01T16:15:00Z</dcterms:created>
  <dcterms:modified xsi:type="dcterms:W3CDTF">2014-07-01T16:28:00Z</dcterms:modified>
</cp:coreProperties>
</file>